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8359" w14:textId="77777777" w:rsidR="00C2067B" w:rsidRPr="009D5B85" w:rsidRDefault="009D5B85" w:rsidP="00277BAC">
      <w:pPr>
        <w:rPr>
          <w:b/>
          <w:bCs/>
          <w:sz w:val="28"/>
          <w:szCs w:val="28"/>
        </w:rPr>
      </w:pPr>
      <w:r w:rsidRPr="009D5B85">
        <w:rPr>
          <w:b/>
          <w:bCs/>
          <w:sz w:val="28"/>
          <w:szCs w:val="28"/>
        </w:rPr>
        <w:t>Talent Acquisition Manager</w:t>
      </w:r>
      <w:r w:rsidR="008A6AE1" w:rsidRPr="009D5B85">
        <w:rPr>
          <w:b/>
          <w:bCs/>
          <w:sz w:val="28"/>
          <w:szCs w:val="28"/>
        </w:rPr>
        <w:t xml:space="preserve"> Needed </w:t>
      </w:r>
      <w:r w:rsidR="00674632" w:rsidRPr="009D5B85">
        <w:rPr>
          <w:b/>
          <w:bCs/>
          <w:sz w:val="28"/>
          <w:szCs w:val="28"/>
        </w:rPr>
        <w:t>for</w:t>
      </w:r>
      <w:r w:rsidR="008A6AE1" w:rsidRPr="009D5B85">
        <w:rPr>
          <w:b/>
          <w:bCs/>
          <w:sz w:val="28"/>
          <w:szCs w:val="28"/>
        </w:rPr>
        <w:t xml:space="preserve"> </w:t>
      </w:r>
      <w:r w:rsidR="00A25BD1" w:rsidRPr="009D5B85">
        <w:rPr>
          <w:b/>
          <w:bCs/>
          <w:sz w:val="28"/>
          <w:szCs w:val="28"/>
        </w:rPr>
        <w:t>Local, Independent Hospital</w:t>
      </w:r>
    </w:p>
    <w:p w14:paraId="20B1EBE3" w14:textId="77777777" w:rsidR="00C2067B" w:rsidRPr="009D5B85" w:rsidRDefault="00C2067B" w:rsidP="00277BAC">
      <w:pPr>
        <w:rPr>
          <w:b/>
          <w:bCs/>
          <w:sz w:val="28"/>
          <w:szCs w:val="28"/>
        </w:rPr>
      </w:pPr>
    </w:p>
    <w:p w14:paraId="64B3355C" w14:textId="77777777" w:rsidR="006B2BF4" w:rsidRDefault="00277BAC" w:rsidP="002A6404">
      <w:r w:rsidRPr="009D5B85">
        <w:t xml:space="preserve">Do you </w:t>
      </w:r>
      <w:r w:rsidR="00C2067B" w:rsidRPr="009D5B85">
        <w:t>thrive in a fast-paced environment</w:t>
      </w:r>
      <w:r w:rsidR="002B2491" w:rsidRPr="009D5B85">
        <w:t>, yet long for</w:t>
      </w:r>
      <w:r w:rsidRPr="009D5B85">
        <w:t xml:space="preserve"> a </w:t>
      </w:r>
      <w:r w:rsidRPr="009D5B85">
        <w:rPr>
          <w:b/>
        </w:rPr>
        <w:t xml:space="preserve">warm and welcoming </w:t>
      </w:r>
      <w:r w:rsidR="002B2491" w:rsidRPr="009D5B85">
        <w:rPr>
          <w:b/>
        </w:rPr>
        <w:t>culture</w:t>
      </w:r>
      <w:r w:rsidR="00890DF7" w:rsidRPr="009D5B85">
        <w:rPr>
          <w:b/>
        </w:rPr>
        <w:t xml:space="preserve"> at work</w:t>
      </w:r>
      <w:r w:rsidR="002B2491" w:rsidRPr="009D5B85">
        <w:t>?</w:t>
      </w:r>
      <w:r w:rsidRPr="009D5B85">
        <w:t xml:space="preserve"> </w:t>
      </w:r>
      <w:r w:rsidR="002B2491" w:rsidRPr="009D5B85">
        <w:t>You’ll find them both at Mercy</w:t>
      </w:r>
      <w:r w:rsidR="00890DF7" w:rsidRPr="009D5B85">
        <w:t>!</w:t>
      </w:r>
    </w:p>
    <w:p w14:paraId="4A12F8B7" w14:textId="77777777" w:rsidR="006B2BF4" w:rsidRDefault="006B2BF4" w:rsidP="002A6404"/>
    <w:p w14:paraId="54DC6CB4" w14:textId="77777777" w:rsidR="002A6404" w:rsidRPr="006B2BF4" w:rsidRDefault="002A6404" w:rsidP="002A6404">
      <w:bookmarkStart w:id="0" w:name="_Hlk48910076"/>
      <w:r w:rsidRPr="009D5B85">
        <w:t>Join the Mercy Human Resources team and see firsthand how your</w:t>
      </w:r>
      <w:r w:rsidR="006B2BF4" w:rsidRPr="00526855">
        <w:t xml:space="preserve"> experience in building recruiting strategies</w:t>
      </w:r>
      <w:r w:rsidRPr="009D5B85">
        <w:t xml:space="preserve"> </w:t>
      </w:r>
      <w:r w:rsidRPr="006B2BF4">
        <w:t xml:space="preserve">can help </w:t>
      </w:r>
      <w:r w:rsidRPr="00526855">
        <w:rPr>
          <w:b/>
        </w:rPr>
        <w:t>connect compassionate caregivers</w:t>
      </w:r>
      <w:r w:rsidRPr="006B2BF4">
        <w:t xml:space="preserve"> to the careers of their dreams. </w:t>
      </w:r>
    </w:p>
    <w:p w14:paraId="274328A2" w14:textId="77777777" w:rsidR="002B2491" w:rsidRPr="009D5B85" w:rsidRDefault="002B2491" w:rsidP="002B2491">
      <w:pPr>
        <w:rPr>
          <w:highlight w:val="yellow"/>
        </w:rPr>
      </w:pPr>
      <w:bookmarkStart w:id="1" w:name="_Hlk48910088"/>
      <w:bookmarkEnd w:id="0"/>
    </w:p>
    <w:p w14:paraId="567A9043" w14:textId="77777777" w:rsidR="001B635E" w:rsidRPr="009D5B85" w:rsidRDefault="00277BAC" w:rsidP="002B2491">
      <w:pPr>
        <w:rPr>
          <w:highlight w:val="yellow"/>
        </w:rPr>
      </w:pPr>
      <w:r w:rsidRPr="009D5B85">
        <w:t xml:space="preserve">We think you’ll enjoy </w:t>
      </w:r>
      <w:r w:rsidR="009D5B85" w:rsidRPr="009D5B85">
        <w:t>partner</w:t>
      </w:r>
      <w:r w:rsidR="001B635E" w:rsidRPr="009D5B85">
        <w:t xml:space="preserve">ing with </w:t>
      </w:r>
      <w:r w:rsidR="009D5B85" w:rsidRPr="009D5B85">
        <w:t>hiring</w:t>
      </w:r>
      <w:r w:rsidRPr="009D5B85">
        <w:t xml:space="preserve"> </w:t>
      </w:r>
      <w:r w:rsidR="00370891" w:rsidRPr="009D5B85">
        <w:t>managers</w:t>
      </w:r>
      <w:r w:rsidR="00370891" w:rsidRPr="009D5B85">
        <w:rPr>
          <w:b/>
        </w:rPr>
        <w:t xml:space="preserve"> </w:t>
      </w:r>
      <w:r w:rsidR="009D5B85" w:rsidRPr="009D5B85">
        <w:rPr>
          <w:b/>
        </w:rPr>
        <w:t>to devise creative and thoughtful recruitment strategies</w:t>
      </w:r>
      <w:r w:rsidR="009D5B85" w:rsidRPr="009D5B85">
        <w:t xml:space="preserve"> for hard-to-fill, high-volume and critical positions</w:t>
      </w:r>
      <w:r w:rsidR="00853270" w:rsidRPr="009D5B85">
        <w:t xml:space="preserve">. </w:t>
      </w:r>
      <w:r w:rsidR="00A25BD1" w:rsidRPr="009D5B85">
        <w:t>In this role, y</w:t>
      </w:r>
      <w:r w:rsidR="002A6404" w:rsidRPr="009D5B85">
        <w:t xml:space="preserve">ou’ll </w:t>
      </w:r>
      <w:r w:rsidR="009D5B85" w:rsidRPr="00C5756E">
        <w:rPr>
          <w:b/>
        </w:rPr>
        <w:t>lead the recruiting process from concept to hire</w:t>
      </w:r>
      <w:r w:rsidR="009D5B85" w:rsidRPr="009D5B85">
        <w:t xml:space="preserve"> </w:t>
      </w:r>
      <w:r w:rsidR="002A6404" w:rsidRPr="009D5B85">
        <w:t>in what may be the</w:t>
      </w:r>
      <w:r w:rsidR="009D5B85" w:rsidRPr="009D5B85">
        <w:t xml:space="preserve"> candidate’s</w:t>
      </w:r>
      <w:r w:rsidR="002A6404" w:rsidRPr="009D5B85">
        <w:t xml:space="preserve"> first experience with </w:t>
      </w:r>
      <w:r w:rsidR="002A6404" w:rsidRPr="009D5B85">
        <w:rPr>
          <w:i/>
        </w:rPr>
        <w:t>The Mercy Touch®</w:t>
      </w:r>
      <w:r w:rsidR="002A6404" w:rsidRPr="009D5B85">
        <w:t xml:space="preserve"> — which isn’t just for patients; our employees extend it and feel it on a regular basis, too!</w:t>
      </w:r>
    </w:p>
    <w:p w14:paraId="36FD4A22" w14:textId="77777777" w:rsidR="001B635E" w:rsidRPr="009D5B85" w:rsidRDefault="001B635E" w:rsidP="00277BAC">
      <w:pPr>
        <w:rPr>
          <w:highlight w:val="yellow"/>
        </w:rPr>
      </w:pPr>
    </w:p>
    <w:p w14:paraId="2E11D47E" w14:textId="77777777" w:rsidR="007B5B8B" w:rsidRPr="00727EFE" w:rsidRDefault="00C73751" w:rsidP="00277BAC">
      <w:r>
        <w:t>In t</w:t>
      </w:r>
      <w:r w:rsidR="00277BAC" w:rsidRPr="00727EFE">
        <w:t>his position</w:t>
      </w:r>
      <w:r>
        <w:t>, you’ll</w:t>
      </w:r>
      <w:r w:rsidR="007B5B8B" w:rsidRPr="00727EFE">
        <w:t>:</w:t>
      </w:r>
      <w:r w:rsidR="00277BAC" w:rsidRPr="00727EFE">
        <w:t xml:space="preserve"> </w:t>
      </w:r>
    </w:p>
    <w:p w14:paraId="7D11ACF4" w14:textId="37398CA2" w:rsidR="00727EFE" w:rsidRPr="00727EFE" w:rsidRDefault="003914A4" w:rsidP="007B5B8B">
      <w:pPr>
        <w:pStyle w:val="ListParagraph"/>
        <w:numPr>
          <w:ilvl w:val="0"/>
          <w:numId w:val="3"/>
        </w:numPr>
      </w:pPr>
      <w:r>
        <w:t>Own</w:t>
      </w:r>
      <w:r w:rsidR="00727EFE" w:rsidRPr="00727EFE">
        <w:t xml:space="preserve"> the full life cycle of talent acquisition, including workforce planning, regulatory requirements, sourcing, screening, hiring and onboarding. </w:t>
      </w:r>
    </w:p>
    <w:p w14:paraId="2A24FBE9" w14:textId="4537246A" w:rsidR="00727EFE" w:rsidRDefault="006C4840" w:rsidP="007B5B8B">
      <w:pPr>
        <w:pStyle w:val="ListParagraph"/>
        <w:numPr>
          <w:ilvl w:val="0"/>
          <w:numId w:val="3"/>
        </w:numPr>
      </w:pPr>
      <w:r>
        <w:t>Develop and implement</w:t>
      </w:r>
      <w:r w:rsidR="00727EFE" w:rsidRPr="00727EFE">
        <w:t xml:space="preserve"> innovative</w:t>
      </w:r>
      <w:r w:rsidR="00472BE3">
        <w:t>, competitive</w:t>
      </w:r>
      <w:r w:rsidR="003914A4">
        <w:t xml:space="preserve"> and timely </w:t>
      </w:r>
      <w:r w:rsidR="00727EFE" w:rsidRPr="00727EFE">
        <w:t>strategies to reach active and passive candidates</w:t>
      </w:r>
      <w:r w:rsidR="00727EFE">
        <w:t>.</w:t>
      </w:r>
    </w:p>
    <w:p w14:paraId="67E0E971" w14:textId="77777777" w:rsidR="00472BE3" w:rsidRDefault="00472BE3" w:rsidP="007B5B8B">
      <w:pPr>
        <w:pStyle w:val="ListParagraph"/>
        <w:numPr>
          <w:ilvl w:val="0"/>
          <w:numId w:val="3"/>
        </w:numPr>
      </w:pPr>
      <w:r>
        <w:t>P</w:t>
      </w:r>
      <w:r w:rsidRPr="00472BE3">
        <w:t>rovid</w:t>
      </w:r>
      <w:r>
        <w:t>e</w:t>
      </w:r>
      <w:r w:rsidRPr="00472BE3">
        <w:t xml:space="preserve"> a people-first experience for hiring leaders and candidates</w:t>
      </w:r>
      <w:r>
        <w:t>.</w:t>
      </w:r>
    </w:p>
    <w:p w14:paraId="3A687F0D" w14:textId="1D00E4F5" w:rsidR="00A033A2" w:rsidRDefault="00397787" w:rsidP="00A033A2">
      <w:pPr>
        <w:pStyle w:val="ListParagraph"/>
        <w:numPr>
          <w:ilvl w:val="0"/>
          <w:numId w:val="3"/>
        </w:numPr>
      </w:pPr>
      <w:r w:rsidRPr="006C4840">
        <w:t>Mentor,</w:t>
      </w:r>
      <w:r w:rsidR="003914A4">
        <w:t xml:space="preserve"> develop</w:t>
      </w:r>
      <w:r w:rsidR="006C45D8">
        <w:t xml:space="preserve"> and grow </w:t>
      </w:r>
      <w:r w:rsidR="008337AA">
        <w:t xml:space="preserve">the </w:t>
      </w:r>
      <w:r w:rsidR="006C4840" w:rsidRPr="006C4840">
        <w:t>talent acquisition team.</w:t>
      </w:r>
    </w:p>
    <w:p w14:paraId="55DED7E2" w14:textId="77777777" w:rsidR="00A033A2" w:rsidRPr="006C4840" w:rsidRDefault="00A033A2" w:rsidP="00A033A2">
      <w:pPr>
        <w:pStyle w:val="ListParagraph"/>
        <w:numPr>
          <w:ilvl w:val="0"/>
          <w:numId w:val="3"/>
        </w:numPr>
      </w:pPr>
      <w:r w:rsidRPr="003914A4">
        <w:t>Partner with hiring managers to ensure staffing needs are met for assigned areas.</w:t>
      </w:r>
    </w:p>
    <w:p w14:paraId="610CE1DA" w14:textId="77777777" w:rsidR="00807E3D" w:rsidRPr="009D5B85" w:rsidRDefault="00807E3D" w:rsidP="00807E3D">
      <w:pPr>
        <w:rPr>
          <w:highlight w:val="yellow"/>
        </w:rPr>
      </w:pPr>
    </w:p>
    <w:p w14:paraId="46413F7D" w14:textId="77777777" w:rsidR="002A6404" w:rsidRPr="006B2BF4" w:rsidRDefault="002A6404" w:rsidP="002A6404">
      <w:r w:rsidRPr="00727EFE">
        <w:t xml:space="preserve">Be a vital member of our </w:t>
      </w:r>
      <w:r w:rsidRPr="00727EFE">
        <w:rPr>
          <w:b/>
        </w:rPr>
        <w:t>supportive, hard-working team</w:t>
      </w:r>
      <w:r w:rsidRPr="00727EFE">
        <w:t xml:space="preserve"> of HR professionals </w:t>
      </w:r>
      <w:r w:rsidRPr="006B2BF4">
        <w:t xml:space="preserve">as you </w:t>
      </w:r>
      <w:r w:rsidR="00AA18D0">
        <w:t>guide</w:t>
      </w:r>
      <w:r w:rsidR="006B2BF4" w:rsidRPr="006B2BF4">
        <w:t xml:space="preserve"> and constantly evaluate</w:t>
      </w:r>
      <w:r w:rsidR="00AA18D0">
        <w:t xml:space="preserve"> Mercy’s</w:t>
      </w:r>
      <w:r w:rsidR="006B2BF4" w:rsidRPr="006B2BF4">
        <w:t xml:space="preserve"> recruiting strategies, tactics and outcomes</w:t>
      </w:r>
      <w:r w:rsidRPr="006B2BF4">
        <w:t>.</w:t>
      </w:r>
    </w:p>
    <w:p w14:paraId="502D6956" w14:textId="77777777" w:rsidR="002A6404" w:rsidRPr="009D5B85" w:rsidRDefault="002A6404" w:rsidP="00807E3D">
      <w:pPr>
        <w:rPr>
          <w:highlight w:val="yellow"/>
        </w:rPr>
      </w:pPr>
    </w:p>
    <w:p w14:paraId="792EFAA8" w14:textId="58FB8446" w:rsidR="00807E3D" w:rsidRPr="00727EFE" w:rsidRDefault="00807E3D" w:rsidP="00807E3D">
      <w:pPr>
        <w:rPr>
          <w:rFonts w:eastAsia="Times New Roman"/>
        </w:rPr>
      </w:pPr>
      <w:r w:rsidRPr="00727EFE">
        <w:t xml:space="preserve">Applicants should </w:t>
      </w:r>
      <w:r w:rsidR="00BA43EB" w:rsidRPr="00727EFE">
        <w:t xml:space="preserve">have a minimum of </w:t>
      </w:r>
      <w:r w:rsidR="003914A4">
        <w:t>7</w:t>
      </w:r>
      <w:r w:rsidR="00BA43EB" w:rsidRPr="00727EFE">
        <w:t xml:space="preserve"> years</w:t>
      </w:r>
      <w:r w:rsidR="002A6404" w:rsidRPr="00727EFE">
        <w:t xml:space="preserve"> of</w:t>
      </w:r>
      <w:r w:rsidR="00BA43EB" w:rsidRPr="00727EFE">
        <w:t xml:space="preserve"> </w:t>
      </w:r>
      <w:r w:rsidR="00727EFE" w:rsidRPr="00727EFE">
        <w:t xml:space="preserve">increased responsibility </w:t>
      </w:r>
      <w:r w:rsidR="00BA43EB" w:rsidRPr="00727EFE">
        <w:t>in talent acquisition</w:t>
      </w:r>
      <w:r w:rsidR="00727EFE" w:rsidRPr="00727EFE">
        <w:t xml:space="preserve"> strategy and execution with a minimum of </w:t>
      </w:r>
      <w:r w:rsidR="00A033A2">
        <w:t>3</w:t>
      </w:r>
      <w:r w:rsidR="00727EFE" w:rsidRPr="00727EFE">
        <w:t xml:space="preserve"> year</w:t>
      </w:r>
      <w:r w:rsidR="00A033A2">
        <w:t>s</w:t>
      </w:r>
      <w:r w:rsidR="00727EFE" w:rsidRPr="00727EFE">
        <w:t xml:space="preserve"> of supervisory experience</w:t>
      </w:r>
      <w:r w:rsidRPr="00727EFE">
        <w:t>.</w:t>
      </w:r>
    </w:p>
    <w:p w14:paraId="1A52E6E2" w14:textId="77777777" w:rsidR="008967D1" w:rsidRPr="009D5B85" w:rsidRDefault="008967D1" w:rsidP="00277BAC">
      <w:pPr>
        <w:rPr>
          <w:rFonts w:eastAsia="Times New Roman"/>
          <w:highlight w:val="yellow"/>
        </w:rPr>
      </w:pPr>
    </w:p>
    <w:p w14:paraId="780036FD" w14:textId="43AC5C11" w:rsidR="006C45D8" w:rsidRDefault="0028671C" w:rsidP="00277BAC">
      <w:pPr>
        <w:rPr>
          <w:rFonts w:eastAsia="Times New Roman"/>
        </w:rPr>
      </w:pPr>
      <w:r w:rsidRPr="009D5B85">
        <w:rPr>
          <w:rFonts w:eastAsia="Times New Roman"/>
        </w:rPr>
        <w:t>Apply now!</w:t>
      </w:r>
      <w:r w:rsidR="008967D1" w:rsidRPr="009D5B85">
        <w:rPr>
          <w:rFonts w:eastAsia="Times New Roman"/>
        </w:rPr>
        <w:t xml:space="preserve"> </w:t>
      </w:r>
      <w:hyperlink r:id="rId5" w:history="1">
        <w:r w:rsidR="006C45D8" w:rsidRPr="00486FE3">
          <w:rPr>
            <w:rStyle w:val="Hyperlink"/>
            <w:rFonts w:eastAsia="Times New Roman"/>
          </w:rPr>
          <w:t>https://pm.healthcaresource.com/CS/mercycare/#/job/8611</w:t>
        </w:r>
      </w:hyperlink>
    </w:p>
    <w:p w14:paraId="61D39042" w14:textId="77777777" w:rsidR="008967D1" w:rsidRPr="009D5B85" w:rsidRDefault="008967D1" w:rsidP="00277BAC">
      <w:pPr>
        <w:rPr>
          <w:rFonts w:eastAsia="Times New Roman"/>
        </w:rPr>
      </w:pPr>
    </w:p>
    <w:p w14:paraId="0C5219CF" w14:textId="77777777" w:rsidR="008967D1" w:rsidRPr="009D5B85" w:rsidRDefault="008967D1" w:rsidP="00277BAC">
      <w:pPr>
        <w:rPr>
          <w:rFonts w:eastAsia="Times New Roman"/>
        </w:rPr>
      </w:pPr>
      <w:r w:rsidRPr="009D5B85">
        <w:rPr>
          <w:rFonts w:eastAsia="Times New Roman"/>
        </w:rPr>
        <w:t xml:space="preserve">Learn more about: </w:t>
      </w:r>
    </w:p>
    <w:p w14:paraId="44B4C7E8" w14:textId="77777777" w:rsidR="008967D1" w:rsidRPr="009D5B85" w:rsidRDefault="008967D1" w:rsidP="008967D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D5B85">
        <w:rPr>
          <w:rFonts w:eastAsia="Times New Roman"/>
        </w:rPr>
        <w:t xml:space="preserve">Life at Mercy: </w:t>
      </w:r>
      <w:hyperlink r:id="rId6" w:history="1">
        <w:r w:rsidRPr="009D5B85">
          <w:rPr>
            <w:rStyle w:val="Hyperlink"/>
            <w:rFonts w:eastAsia="Times New Roman"/>
          </w:rPr>
          <w:t>https://www.mercycare.org/employment/life-at-mercy/</w:t>
        </w:r>
      </w:hyperlink>
      <w:r w:rsidRPr="009D5B85">
        <w:rPr>
          <w:rFonts w:eastAsia="Times New Roman"/>
        </w:rPr>
        <w:t xml:space="preserve"> </w:t>
      </w:r>
    </w:p>
    <w:p w14:paraId="6665E17A" w14:textId="77777777" w:rsidR="008967D1" w:rsidRPr="009D5B85" w:rsidRDefault="008967D1" w:rsidP="008967D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9D5B85">
        <w:rPr>
          <w:rFonts w:eastAsia="Times New Roman"/>
        </w:rPr>
        <w:t xml:space="preserve">Check out Mercy on Facebook: </w:t>
      </w:r>
      <w:hyperlink r:id="rId7" w:history="1">
        <w:r w:rsidR="00C2067B" w:rsidRPr="009D5B85">
          <w:rPr>
            <w:rStyle w:val="Hyperlink"/>
            <w:rFonts w:eastAsia="Times New Roman"/>
          </w:rPr>
          <w:t>https://business.facebook.com/MercyCedarRapid</w:t>
        </w:r>
      </w:hyperlink>
      <w:r w:rsidR="00C2067B" w:rsidRPr="009D5B85">
        <w:rPr>
          <w:rStyle w:val="Hyperlink"/>
          <w:rFonts w:eastAsia="Times New Roman"/>
        </w:rPr>
        <w:t>s</w:t>
      </w:r>
      <w:r w:rsidRPr="009D5B85">
        <w:rPr>
          <w:rFonts w:eastAsia="Times New Roman"/>
        </w:rPr>
        <w:t xml:space="preserve"> </w:t>
      </w:r>
      <w:bookmarkEnd w:id="1"/>
    </w:p>
    <w:sectPr w:rsidR="008967D1" w:rsidRPr="009D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372"/>
    <w:multiLevelType w:val="hybridMultilevel"/>
    <w:tmpl w:val="03D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5F3F"/>
    <w:multiLevelType w:val="hybridMultilevel"/>
    <w:tmpl w:val="5568DA18"/>
    <w:lvl w:ilvl="0" w:tplc="E96EA12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5677"/>
    <w:multiLevelType w:val="hybridMultilevel"/>
    <w:tmpl w:val="A4CC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71613">
    <w:abstractNumId w:val="1"/>
  </w:num>
  <w:num w:numId="2" w16cid:durableId="355884108">
    <w:abstractNumId w:val="1"/>
  </w:num>
  <w:num w:numId="3" w16cid:durableId="1553031441">
    <w:abstractNumId w:val="2"/>
  </w:num>
  <w:num w:numId="4" w16cid:durableId="33465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AC"/>
    <w:rsid w:val="00135415"/>
    <w:rsid w:val="001B635E"/>
    <w:rsid w:val="00277BAC"/>
    <w:rsid w:val="0028671C"/>
    <w:rsid w:val="002A6404"/>
    <w:rsid w:val="002B2491"/>
    <w:rsid w:val="00346E80"/>
    <w:rsid w:val="00370891"/>
    <w:rsid w:val="003914A4"/>
    <w:rsid w:val="00397787"/>
    <w:rsid w:val="0046252A"/>
    <w:rsid w:val="00472BE3"/>
    <w:rsid w:val="00516744"/>
    <w:rsid w:val="00526855"/>
    <w:rsid w:val="00537B3E"/>
    <w:rsid w:val="0059531D"/>
    <w:rsid w:val="00664278"/>
    <w:rsid w:val="00674632"/>
    <w:rsid w:val="00684BC9"/>
    <w:rsid w:val="006B2BF4"/>
    <w:rsid w:val="006B3640"/>
    <w:rsid w:val="006C45D8"/>
    <w:rsid w:val="006C4840"/>
    <w:rsid w:val="00727EFE"/>
    <w:rsid w:val="00735B9C"/>
    <w:rsid w:val="007A4FC5"/>
    <w:rsid w:val="007B5B8B"/>
    <w:rsid w:val="00807E3D"/>
    <w:rsid w:val="008337AA"/>
    <w:rsid w:val="00853270"/>
    <w:rsid w:val="00890DF7"/>
    <w:rsid w:val="008967D1"/>
    <w:rsid w:val="008A6AE1"/>
    <w:rsid w:val="009D5B85"/>
    <w:rsid w:val="00A033A2"/>
    <w:rsid w:val="00A25BD1"/>
    <w:rsid w:val="00AA18D0"/>
    <w:rsid w:val="00AC14D1"/>
    <w:rsid w:val="00BA43EB"/>
    <w:rsid w:val="00C01E5C"/>
    <w:rsid w:val="00C2067B"/>
    <w:rsid w:val="00C31D83"/>
    <w:rsid w:val="00C5756E"/>
    <w:rsid w:val="00C73751"/>
    <w:rsid w:val="00DC70C7"/>
    <w:rsid w:val="00E801BE"/>
    <w:rsid w:val="00F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485F"/>
  <w15:chartTrackingRefBased/>
  <w15:docId w15:val="{3F295D25-ADB9-4C54-BFE4-531B069E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AC"/>
    <w:pPr>
      <w:ind w:left="720"/>
    </w:pPr>
  </w:style>
  <w:style w:type="character" w:styleId="Hyperlink">
    <w:name w:val="Hyperlink"/>
    <w:basedOn w:val="DefaultParagraphFont"/>
    <w:uiPriority w:val="99"/>
    <w:unhideWhenUsed/>
    <w:rsid w:val="00896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.facebook.com/MercyCedarRap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rcycare.org/employment/life-at-mercy/" TargetMode="External"/><Relationship Id="rId5" Type="http://schemas.openxmlformats.org/officeDocument/2006/relationships/hyperlink" Target="https://pm.healthcaresource.com/CS/mercycare/#/job/86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Bock, Christy D.</dc:creator>
  <cp:keywords/>
  <dc:description/>
  <cp:lastModifiedBy>Hetrick, Michelle K.</cp:lastModifiedBy>
  <cp:revision>3</cp:revision>
  <dcterms:created xsi:type="dcterms:W3CDTF">2022-10-09T23:39:00Z</dcterms:created>
  <dcterms:modified xsi:type="dcterms:W3CDTF">2022-10-25T13:56:00Z</dcterms:modified>
</cp:coreProperties>
</file>